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B9" w:rsidRDefault="003318B9" w:rsidP="00094F98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Manje je više</w:t>
      </w:r>
    </w:p>
    <w:p w:rsidR="003318B9" w:rsidRDefault="003318B9" w:rsidP="00094F9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(Laička kolumnica [23</w:t>
      </w:r>
      <w:r w:rsidR="00C264A1">
        <w:rPr>
          <w:b/>
          <w:sz w:val="28"/>
        </w:rPr>
        <w:t>5</w:t>
      </w:r>
      <w:r>
        <w:rPr>
          <w:b/>
          <w:sz w:val="28"/>
        </w:rPr>
        <w:t>])</w:t>
      </w:r>
    </w:p>
    <w:p w:rsidR="003318B9" w:rsidRDefault="003318B9" w:rsidP="00094F98">
      <w:pPr>
        <w:spacing w:line="360" w:lineRule="auto"/>
        <w:jc w:val="center"/>
      </w:pPr>
    </w:p>
    <w:p w:rsidR="003318B9" w:rsidRDefault="005F5859" w:rsidP="00094F98">
      <w:pPr>
        <w:spacing w:line="360" w:lineRule="auto"/>
        <w:jc w:val="center"/>
        <w:rPr>
          <w:b/>
        </w:rPr>
      </w:pPr>
      <w:r>
        <w:rPr>
          <w:b/>
        </w:rPr>
        <w:t>Miomiris</w:t>
      </w:r>
      <w:r w:rsidR="00C264A1">
        <w:rPr>
          <w:b/>
        </w:rPr>
        <w:t xml:space="preserve"> vječnog života</w:t>
      </w:r>
      <w:r w:rsidR="002753DE">
        <w:rPr>
          <w:b/>
        </w:rPr>
        <w:t xml:space="preserve"> </w:t>
      </w:r>
    </w:p>
    <w:p w:rsidR="003318B9" w:rsidRDefault="003318B9" w:rsidP="00094F98">
      <w:pPr>
        <w:spacing w:line="360" w:lineRule="auto"/>
      </w:pPr>
    </w:p>
    <w:p w:rsidR="00E2009F" w:rsidRDefault="00330F9B" w:rsidP="00094F98">
      <w:pPr>
        <w:spacing w:line="360" w:lineRule="auto"/>
        <w:rPr>
          <w:i/>
          <w:sz w:val="22"/>
        </w:rPr>
      </w:pPr>
      <w:r>
        <w:t xml:space="preserve">Evanđelje sedme </w:t>
      </w:r>
      <w:r w:rsidR="003318B9">
        <w:t>vazmen</w:t>
      </w:r>
      <w:r w:rsidR="00171C30">
        <w:t>e</w:t>
      </w:r>
      <w:r w:rsidR="003318B9">
        <w:t xml:space="preserve"> nedjelj</w:t>
      </w:r>
      <w:r w:rsidR="00171C30">
        <w:t>e</w:t>
      </w:r>
      <w:r w:rsidR="003318B9">
        <w:t xml:space="preserve"> </w:t>
      </w:r>
      <w:r w:rsidR="00171C30">
        <w:t>(Iv 1</w:t>
      </w:r>
      <w:r>
        <w:t>7</w:t>
      </w:r>
      <w:r w:rsidR="00171C30">
        <w:t>, 1-</w:t>
      </w:r>
      <w:r w:rsidR="00E93845">
        <w:t>1</w:t>
      </w:r>
      <w:r w:rsidR="00171C30">
        <w:t>1</w:t>
      </w:r>
      <w:r w:rsidR="006723C3">
        <w:t>)</w:t>
      </w:r>
      <w:r w:rsidR="00171C30">
        <w:t xml:space="preserve"> </w:t>
      </w:r>
      <w:r w:rsidR="000A44C0">
        <w:t>prožeto je nabojem za</w:t>
      </w:r>
      <w:r w:rsidR="00030018">
        <w:t xml:space="preserve">divljujuće </w:t>
      </w:r>
      <w:r w:rsidR="000A44C0">
        <w:t>dramatičnosti koja</w:t>
      </w:r>
      <w:r w:rsidR="00030018">
        <w:t xml:space="preserve"> </w:t>
      </w:r>
      <w:r w:rsidR="000A44C0">
        <w:t xml:space="preserve">ne zaostaje za katarzičnom ekspresivnošću </w:t>
      </w:r>
      <w:r w:rsidR="00030018">
        <w:t>remek-djel</w:t>
      </w:r>
      <w:r w:rsidR="00AB25C9">
        <w:t>â</w:t>
      </w:r>
      <w:r w:rsidR="00030018">
        <w:t xml:space="preserve"> </w:t>
      </w:r>
      <w:r w:rsidR="001A09D6">
        <w:t xml:space="preserve">svjetske </w:t>
      </w:r>
      <w:r w:rsidR="009002B8">
        <w:t xml:space="preserve">dramske književnosti. </w:t>
      </w:r>
      <w:r w:rsidR="00EC5152">
        <w:t xml:space="preserve">Očiju podignutih k nebu, </w:t>
      </w:r>
      <w:r w:rsidR="004C3F56">
        <w:t xml:space="preserve">zbori Isus </w:t>
      </w:r>
      <w:r w:rsidR="00114F07">
        <w:t xml:space="preserve">bistrim </w:t>
      </w:r>
      <w:r w:rsidR="004C3F56">
        <w:t xml:space="preserve">žuborom samo </w:t>
      </w:r>
      <w:r w:rsidR="00094F98" w:rsidRPr="00094F98">
        <w:rPr>
          <w:i/>
        </w:rPr>
        <w:t>Njemu</w:t>
      </w:r>
      <w:r w:rsidR="00094F98">
        <w:t xml:space="preserve"> </w:t>
      </w:r>
      <w:r w:rsidR="004C3F56">
        <w:t>pri</w:t>
      </w:r>
      <w:r w:rsidR="00094F98">
        <w:t xml:space="preserve">spodobive </w:t>
      </w:r>
      <w:r w:rsidR="004C3F56" w:rsidRPr="005F5859">
        <w:rPr>
          <w:i/>
        </w:rPr>
        <w:t>svećeničke molitve</w:t>
      </w:r>
      <w:r w:rsidR="004C3F56">
        <w:t xml:space="preserve">: </w:t>
      </w:r>
      <w:r w:rsidR="008A116C" w:rsidRPr="00114F07">
        <w:rPr>
          <w:i/>
          <w:sz w:val="22"/>
        </w:rPr>
        <w:t>Oče, došao je čas: proslavi Sina svoga da Sin proslavi tebe i da vlašću</w:t>
      </w:r>
      <w:r w:rsidR="00E2009F">
        <w:rPr>
          <w:i/>
          <w:sz w:val="22"/>
        </w:rPr>
        <w:t xml:space="preserve"> </w:t>
      </w:r>
      <w:r w:rsidR="008A116C" w:rsidRPr="00114F07">
        <w:rPr>
          <w:i/>
          <w:sz w:val="22"/>
        </w:rPr>
        <w:t>koju si mu dao nad svakim tijelom</w:t>
      </w:r>
      <w:r w:rsidR="005F5859">
        <w:rPr>
          <w:i/>
          <w:sz w:val="22"/>
        </w:rPr>
        <w:t xml:space="preserve"> </w:t>
      </w:r>
      <w:r w:rsidR="008A116C" w:rsidRPr="00114F07">
        <w:rPr>
          <w:i/>
          <w:sz w:val="22"/>
        </w:rPr>
        <w:t xml:space="preserve">dade život vječni živima koje si mu dao. A ovo je život vječni: da upoznaju tebe, jedinoga istinskog Boga, i koga si poslao </w:t>
      </w:r>
      <w:r w:rsidR="00447462" w:rsidRPr="00114F07">
        <w:rPr>
          <w:i/>
          <w:sz w:val="22"/>
        </w:rPr>
        <w:t>–</w:t>
      </w:r>
      <w:r w:rsidR="008A116C" w:rsidRPr="00114F07">
        <w:rPr>
          <w:i/>
          <w:sz w:val="22"/>
        </w:rPr>
        <w:t xml:space="preserve"> Isusa</w:t>
      </w:r>
      <w:r w:rsidR="00447462" w:rsidRPr="00114F07">
        <w:rPr>
          <w:i/>
          <w:sz w:val="22"/>
        </w:rPr>
        <w:t xml:space="preserve"> Krista.</w:t>
      </w:r>
    </w:p>
    <w:p w:rsidR="00AB25C9" w:rsidRDefault="00114F07" w:rsidP="00584131">
      <w:pPr>
        <w:spacing w:line="360" w:lineRule="auto"/>
        <w:ind w:firstLine="708"/>
      </w:pPr>
      <w:r>
        <w:t xml:space="preserve">Preobrazbena </w:t>
      </w:r>
      <w:r w:rsidR="009E5C5C">
        <w:t>p</w:t>
      </w:r>
      <w:r w:rsidR="004E157E">
        <w:t xml:space="preserve">otresnost ovog singularnog </w:t>
      </w:r>
      <w:r w:rsidR="004E157E" w:rsidRPr="00CF7BAC">
        <w:rPr>
          <w:i/>
        </w:rPr>
        <w:t>monologa</w:t>
      </w:r>
      <w:r w:rsidR="004E157E">
        <w:t xml:space="preserve"> u kojemu </w:t>
      </w:r>
      <w:r w:rsidR="009E5C5C" w:rsidRPr="00750FAE">
        <w:rPr>
          <w:i/>
        </w:rPr>
        <w:t xml:space="preserve">Božji </w:t>
      </w:r>
      <w:r w:rsidR="004E157E" w:rsidRPr="00750FAE">
        <w:rPr>
          <w:i/>
        </w:rPr>
        <w:t>Sin</w:t>
      </w:r>
      <w:r w:rsidR="004E157E">
        <w:t xml:space="preserve">, pun </w:t>
      </w:r>
      <w:r w:rsidR="004E157E" w:rsidRPr="00CF7BAC">
        <w:rPr>
          <w:i/>
        </w:rPr>
        <w:t xml:space="preserve">Duha </w:t>
      </w:r>
      <w:r w:rsidR="004E157E" w:rsidRPr="00750FAE">
        <w:rPr>
          <w:i/>
        </w:rPr>
        <w:t>Svetoga</w:t>
      </w:r>
      <w:r w:rsidR="004E157E">
        <w:t xml:space="preserve">, govori </w:t>
      </w:r>
      <w:r w:rsidR="009E5C5C" w:rsidRPr="00750FAE">
        <w:rPr>
          <w:i/>
        </w:rPr>
        <w:t xml:space="preserve">Bogu </w:t>
      </w:r>
      <w:r w:rsidR="004E157E" w:rsidRPr="00750FAE">
        <w:rPr>
          <w:i/>
        </w:rPr>
        <w:t>Ocu</w:t>
      </w:r>
      <w:r w:rsidR="004E157E">
        <w:t xml:space="preserve"> koji ga je </w:t>
      </w:r>
      <w:r w:rsidR="00CD2AE2">
        <w:t xml:space="preserve">kao </w:t>
      </w:r>
      <w:r w:rsidR="00CD2AE2" w:rsidRPr="00750FAE">
        <w:rPr>
          <w:b/>
        </w:rPr>
        <w:t>Isusa Nazarenca</w:t>
      </w:r>
      <w:r w:rsidR="00CD2AE2">
        <w:t xml:space="preserve"> </w:t>
      </w:r>
      <w:r w:rsidR="004E157E">
        <w:t xml:space="preserve">poslao </w:t>
      </w:r>
      <w:r w:rsidR="00CD2AE2">
        <w:t xml:space="preserve">k </w:t>
      </w:r>
      <w:r w:rsidR="004E157E">
        <w:t>nama</w:t>
      </w:r>
      <w:r w:rsidR="00CD2AE2">
        <w:t xml:space="preserve">, kako bi nakon smrti na križu i uskrsnuća od mrtvih kao </w:t>
      </w:r>
      <w:r w:rsidR="00CD2AE2" w:rsidRPr="00750FAE">
        <w:rPr>
          <w:b/>
        </w:rPr>
        <w:t>Krist Otkupitelj</w:t>
      </w:r>
      <w:r w:rsidR="00CD2AE2">
        <w:t xml:space="preserve"> uzašao na nebesa</w:t>
      </w:r>
      <w:r w:rsidR="00E2009F">
        <w:t>,</w:t>
      </w:r>
      <w:r w:rsidR="009E5C5C">
        <w:t xml:space="preserve"> </w:t>
      </w:r>
      <w:r w:rsidR="00DA5FCA">
        <w:t>zauzima</w:t>
      </w:r>
      <w:r w:rsidR="009E5C5C">
        <w:t xml:space="preserve"> c</w:t>
      </w:r>
      <w:r w:rsidR="004B7BF7">
        <w:t xml:space="preserve">ijelo </w:t>
      </w:r>
      <w:r w:rsidR="009E5C5C">
        <w:t>17. poglavlje Ivanove blagovijesti</w:t>
      </w:r>
      <w:r w:rsidR="00E2009F">
        <w:t>.</w:t>
      </w:r>
    </w:p>
    <w:p w:rsidR="00463F3D" w:rsidRDefault="004367F4" w:rsidP="00584131">
      <w:pPr>
        <w:spacing w:line="360" w:lineRule="auto"/>
        <w:ind w:firstLine="708"/>
      </w:pPr>
      <w:r>
        <w:t xml:space="preserve">Dok ove laičke misli </w:t>
      </w:r>
      <w:r w:rsidR="00B933A9">
        <w:t>o</w:t>
      </w:r>
      <w:r>
        <w:t xml:space="preserve"> </w:t>
      </w:r>
      <w:r w:rsidR="00B933A9" w:rsidRPr="00B933A9">
        <w:rPr>
          <w:i/>
        </w:rPr>
        <w:t>životu</w:t>
      </w:r>
      <w:r w:rsidR="00B933A9">
        <w:t xml:space="preserve"> koji dokida </w:t>
      </w:r>
      <w:r w:rsidR="00CF7BAC">
        <w:t>faktografske</w:t>
      </w:r>
      <w:r w:rsidR="00B933A9">
        <w:t xml:space="preserve"> datosti </w:t>
      </w:r>
      <w:r w:rsidR="00013077">
        <w:t xml:space="preserve">našega zemničkog bivstvovanja ispredam u </w:t>
      </w:r>
      <w:r>
        <w:t xml:space="preserve">svome nedavnim potresom vidno </w:t>
      </w:r>
      <w:r w:rsidR="00013077">
        <w:t>uzdrman</w:t>
      </w:r>
      <w:r w:rsidR="00AB25C9">
        <w:t>om</w:t>
      </w:r>
      <w:r w:rsidR="00013077">
        <w:t xml:space="preserve"> stan</w:t>
      </w:r>
      <w:r w:rsidR="00AB25C9">
        <w:t>u</w:t>
      </w:r>
      <w:r w:rsidR="00013077">
        <w:t xml:space="preserve">, ne uzmažem se oteti dojmu </w:t>
      </w:r>
      <w:r w:rsidR="00CF7BAC">
        <w:t xml:space="preserve">da </w:t>
      </w:r>
      <w:r w:rsidR="00FF5B54">
        <w:t xml:space="preserve">nakon </w:t>
      </w:r>
      <w:r w:rsidR="00FF5B54" w:rsidRPr="00AB25C9">
        <w:rPr>
          <w:i/>
        </w:rPr>
        <w:t>pan</w:t>
      </w:r>
      <w:r w:rsidR="00AB25C9" w:rsidRPr="00AB25C9">
        <w:rPr>
          <w:i/>
        </w:rPr>
        <w:t>d</w:t>
      </w:r>
      <w:r w:rsidR="00FF5B54" w:rsidRPr="00AB25C9">
        <w:rPr>
          <w:i/>
        </w:rPr>
        <w:t>emijom</w:t>
      </w:r>
      <w:r w:rsidR="00FF5B54">
        <w:t xml:space="preserve"> uzrokovane izoliranosti od vanjskog</w:t>
      </w:r>
      <w:r w:rsidR="00DA5FCA">
        <w:t xml:space="preserve"> </w:t>
      </w:r>
      <w:r w:rsidR="00FF5B54">
        <w:t xml:space="preserve">svijeta na </w:t>
      </w:r>
      <w:r w:rsidR="007B16E9">
        <w:t xml:space="preserve">svakodnevni </w:t>
      </w:r>
      <w:r w:rsidR="00FF5B54">
        <w:t>život gledam na</w:t>
      </w:r>
      <w:r w:rsidR="004F06DE">
        <w:t xml:space="preserve"> opušteniji</w:t>
      </w:r>
      <w:r w:rsidR="00FF5B54">
        <w:t xml:space="preserve"> način.</w:t>
      </w:r>
      <w:r w:rsidR="004F06DE">
        <w:t xml:space="preserve"> </w:t>
      </w:r>
      <w:r w:rsidR="00987917">
        <w:t>N</w:t>
      </w:r>
      <w:r w:rsidR="004F06DE">
        <w:t xml:space="preserve">e gubeći iz </w:t>
      </w:r>
      <w:r w:rsidR="00987917">
        <w:t xml:space="preserve">umom </w:t>
      </w:r>
      <w:r w:rsidR="001E4D62">
        <w:t>dokučiva</w:t>
      </w:r>
      <w:r w:rsidR="00987917">
        <w:t xml:space="preserve"> vidokruga ukotvljenost u ljudskom </w:t>
      </w:r>
      <w:r w:rsidR="00987917" w:rsidRPr="003A2F9F">
        <w:rPr>
          <w:i/>
        </w:rPr>
        <w:t>žiću</w:t>
      </w:r>
      <w:r w:rsidR="00987917">
        <w:t xml:space="preserve"> </w:t>
      </w:r>
      <w:r w:rsidR="00CF7BAC">
        <w:t xml:space="preserve">što </w:t>
      </w:r>
      <w:r w:rsidR="00987917">
        <w:t xml:space="preserve">će u Bogu znanom času završiti </w:t>
      </w:r>
      <w:r w:rsidR="00987917" w:rsidRPr="001E4D62">
        <w:rPr>
          <w:i/>
        </w:rPr>
        <w:t>uminućem</w:t>
      </w:r>
      <w:r w:rsidR="00987917">
        <w:t xml:space="preserve"> koje </w:t>
      </w:r>
      <w:r w:rsidR="007B16E9">
        <w:t xml:space="preserve">bez </w:t>
      </w:r>
      <w:r w:rsidR="00987917">
        <w:t>boj</w:t>
      </w:r>
      <w:r w:rsidR="007B16E9">
        <w:t>azni nazivam</w:t>
      </w:r>
      <w:r w:rsidR="00987917">
        <w:t xml:space="preserve"> </w:t>
      </w:r>
      <w:r w:rsidR="00987917" w:rsidRPr="001E4D62">
        <w:rPr>
          <w:i/>
        </w:rPr>
        <w:t>sm</w:t>
      </w:r>
      <w:r w:rsidR="001E4D62" w:rsidRPr="001E4D62">
        <w:rPr>
          <w:i/>
        </w:rPr>
        <w:t>r</w:t>
      </w:r>
      <w:r w:rsidR="00987917" w:rsidRPr="001E4D62">
        <w:rPr>
          <w:i/>
        </w:rPr>
        <w:t>ću</w:t>
      </w:r>
      <w:r w:rsidR="00987917">
        <w:t xml:space="preserve">, </w:t>
      </w:r>
      <w:r w:rsidR="00204550">
        <w:t xml:space="preserve">sve </w:t>
      </w:r>
      <w:r w:rsidR="001E4D62">
        <w:t>zornije</w:t>
      </w:r>
      <w:r w:rsidR="00204550">
        <w:t xml:space="preserve"> u mirisoljubnim nosnicama i bogozovnoj nutrini ćutim neodoljivu, srcem </w:t>
      </w:r>
      <w:r w:rsidR="00584131">
        <w:t xml:space="preserve">željkovanu </w:t>
      </w:r>
      <w:r w:rsidR="00204550">
        <w:t xml:space="preserve">opojnost </w:t>
      </w:r>
      <w:r w:rsidR="00204550" w:rsidRPr="00B7122D">
        <w:rPr>
          <w:i/>
        </w:rPr>
        <w:t>miomirisa</w:t>
      </w:r>
      <w:r w:rsidR="003B3A5F" w:rsidRPr="00B7122D">
        <w:rPr>
          <w:i/>
        </w:rPr>
        <w:t xml:space="preserve"> vječnog života</w:t>
      </w:r>
      <w:r w:rsidR="003B3A5F">
        <w:t>.</w:t>
      </w:r>
    </w:p>
    <w:p w:rsidR="00463F3D" w:rsidRDefault="00B7122D" w:rsidP="00463F3D">
      <w:pPr>
        <w:spacing w:line="360" w:lineRule="auto"/>
        <w:ind w:firstLine="708"/>
        <w:rPr>
          <w:i/>
          <w:sz w:val="22"/>
        </w:rPr>
      </w:pPr>
      <w:r>
        <w:t>T</w:t>
      </w:r>
      <w:r w:rsidR="003B3A5F">
        <w:t>im razbuđujućim ozračjem odišu stihovi</w:t>
      </w:r>
      <w:r>
        <w:t xml:space="preserve"> što ih je u antologijskoj pjesmi </w:t>
      </w:r>
      <w:r w:rsidRPr="00584131">
        <w:rPr>
          <w:i/>
        </w:rPr>
        <w:t>Kristu Kralju</w:t>
      </w:r>
      <w:r>
        <w:t xml:space="preserve"> spjevao nedovoljno uprisutnjeni hrvatski pjesnik</w:t>
      </w:r>
      <w:r w:rsidR="00BA6549">
        <w:t xml:space="preserve"> i crkveni velikodostojnik </w:t>
      </w:r>
      <w:r w:rsidR="00BA6549" w:rsidRPr="00584131">
        <w:rPr>
          <w:b/>
        </w:rPr>
        <w:t>Ivan Evanđelist Šarić</w:t>
      </w:r>
      <w:r w:rsidR="00BA6549">
        <w:t xml:space="preserve"> (1871-1960):</w:t>
      </w:r>
      <w:r w:rsidR="00463F3D">
        <w:t xml:space="preserve"> </w:t>
      </w:r>
      <w:r w:rsidR="00094F98" w:rsidRPr="00584131">
        <w:rPr>
          <w:i/>
          <w:sz w:val="22"/>
        </w:rPr>
        <w:t>Kriste Kralju! Ti si Cilj. K njemu lete duše naše / Kao ptice lake k nebu pod oblake. / I Ti si Dah, Dah života Vječnoga, / Od njeg svi imamo duh i život svoj. / Jest, o Kriste Kralju, o Bože moj!</w:t>
      </w:r>
    </w:p>
    <w:p w:rsidR="00094F98" w:rsidRDefault="00094F98" w:rsidP="00463F3D">
      <w:pPr>
        <w:spacing w:line="360" w:lineRule="auto"/>
        <w:ind w:firstLine="708"/>
      </w:pPr>
      <w:r>
        <w:t>Svemogi, oživotvorujući Isukrste! Daj nam da se u ovostranu pozemljarskom postojanju bez uskogrudn</w:t>
      </w:r>
      <w:r w:rsidR="001E4D62">
        <w:t>o</w:t>
      </w:r>
      <w:r>
        <w:t xml:space="preserve"> sumnjičava snebivanja i strahozovno skutrena okolišanja zdušno krijepimo miomirisnim dahom vječnog života.</w:t>
      </w:r>
    </w:p>
    <w:p w:rsidR="00094F98" w:rsidRDefault="00094F98" w:rsidP="00094F98">
      <w:pPr>
        <w:spacing w:line="360" w:lineRule="auto"/>
      </w:pPr>
    </w:p>
    <w:p w:rsidR="00094F98" w:rsidRDefault="00094F98" w:rsidP="00463F3D">
      <w:pPr>
        <w:spacing w:line="360" w:lineRule="auto"/>
        <w:jc w:val="right"/>
      </w:pPr>
      <w:bookmarkStart w:id="0" w:name="_GoBack"/>
      <w:bookmarkEnd w:id="0"/>
      <w:r>
        <w:t xml:space="preserve">Sead Ivan Muhamedagić </w:t>
      </w:r>
    </w:p>
    <w:sectPr w:rsidR="0009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B9"/>
    <w:rsid w:val="00013077"/>
    <w:rsid w:val="00030018"/>
    <w:rsid w:val="00094F98"/>
    <w:rsid w:val="000A44C0"/>
    <w:rsid w:val="00114F07"/>
    <w:rsid w:val="0016111F"/>
    <w:rsid w:val="00171C30"/>
    <w:rsid w:val="001A09D6"/>
    <w:rsid w:val="001D1EDF"/>
    <w:rsid w:val="001E4D62"/>
    <w:rsid w:val="00203369"/>
    <w:rsid w:val="00204550"/>
    <w:rsid w:val="00261089"/>
    <w:rsid w:val="002753DE"/>
    <w:rsid w:val="00291529"/>
    <w:rsid w:val="002A0CB0"/>
    <w:rsid w:val="002D28EB"/>
    <w:rsid w:val="003133F7"/>
    <w:rsid w:val="00330F9B"/>
    <w:rsid w:val="003318B9"/>
    <w:rsid w:val="00354D44"/>
    <w:rsid w:val="003937A3"/>
    <w:rsid w:val="003A2F9F"/>
    <w:rsid w:val="003B3A5F"/>
    <w:rsid w:val="004367F4"/>
    <w:rsid w:val="00447462"/>
    <w:rsid w:val="00463F3D"/>
    <w:rsid w:val="00485E86"/>
    <w:rsid w:val="004A27CC"/>
    <w:rsid w:val="004B7BF7"/>
    <w:rsid w:val="004C3F56"/>
    <w:rsid w:val="004E157E"/>
    <w:rsid w:val="004F06DE"/>
    <w:rsid w:val="00536833"/>
    <w:rsid w:val="00584131"/>
    <w:rsid w:val="005F5859"/>
    <w:rsid w:val="00617932"/>
    <w:rsid w:val="00626D7E"/>
    <w:rsid w:val="006723C3"/>
    <w:rsid w:val="00693759"/>
    <w:rsid w:val="006A357E"/>
    <w:rsid w:val="006F734F"/>
    <w:rsid w:val="00717824"/>
    <w:rsid w:val="00750FAE"/>
    <w:rsid w:val="007A4609"/>
    <w:rsid w:val="007B0A1D"/>
    <w:rsid w:val="007B16E9"/>
    <w:rsid w:val="007C1FEA"/>
    <w:rsid w:val="007F5E14"/>
    <w:rsid w:val="007F7C00"/>
    <w:rsid w:val="00813B06"/>
    <w:rsid w:val="008A116C"/>
    <w:rsid w:val="008A4A5B"/>
    <w:rsid w:val="008A62E8"/>
    <w:rsid w:val="008E29C0"/>
    <w:rsid w:val="008F1597"/>
    <w:rsid w:val="009002B8"/>
    <w:rsid w:val="0093230E"/>
    <w:rsid w:val="00961160"/>
    <w:rsid w:val="00985CBE"/>
    <w:rsid w:val="00987917"/>
    <w:rsid w:val="009910AC"/>
    <w:rsid w:val="009D59D4"/>
    <w:rsid w:val="009E5C5C"/>
    <w:rsid w:val="00A46712"/>
    <w:rsid w:val="00A53B8C"/>
    <w:rsid w:val="00A670AE"/>
    <w:rsid w:val="00AA5A8B"/>
    <w:rsid w:val="00AB25C9"/>
    <w:rsid w:val="00AC4B97"/>
    <w:rsid w:val="00B011FE"/>
    <w:rsid w:val="00B139F7"/>
    <w:rsid w:val="00B41311"/>
    <w:rsid w:val="00B7122D"/>
    <w:rsid w:val="00B77394"/>
    <w:rsid w:val="00B831E4"/>
    <w:rsid w:val="00B933A9"/>
    <w:rsid w:val="00BA6549"/>
    <w:rsid w:val="00C264A1"/>
    <w:rsid w:val="00C92EEB"/>
    <w:rsid w:val="00CC1942"/>
    <w:rsid w:val="00CD2AE2"/>
    <w:rsid w:val="00CE570D"/>
    <w:rsid w:val="00CF7BAC"/>
    <w:rsid w:val="00D22909"/>
    <w:rsid w:val="00D741A3"/>
    <w:rsid w:val="00DA5FCA"/>
    <w:rsid w:val="00DB3993"/>
    <w:rsid w:val="00DC1F19"/>
    <w:rsid w:val="00DC4A4A"/>
    <w:rsid w:val="00DF058B"/>
    <w:rsid w:val="00E00A63"/>
    <w:rsid w:val="00E2009F"/>
    <w:rsid w:val="00E25510"/>
    <w:rsid w:val="00E42384"/>
    <w:rsid w:val="00E43461"/>
    <w:rsid w:val="00E93845"/>
    <w:rsid w:val="00EC5152"/>
    <w:rsid w:val="00F76A7F"/>
    <w:rsid w:val="00F83F4E"/>
    <w:rsid w:val="00F93056"/>
    <w:rsid w:val="00FD36C4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65D2-1346-4D9C-8186-0211E8C7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15</cp:revision>
  <dcterms:created xsi:type="dcterms:W3CDTF">2020-05-18T20:47:00Z</dcterms:created>
  <dcterms:modified xsi:type="dcterms:W3CDTF">2020-05-19T16:34:00Z</dcterms:modified>
</cp:coreProperties>
</file>